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30759F" w:rsidRDefault="008B4198" w:rsidP="00A76A0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30759F">
        <w:rPr>
          <w:rFonts w:asciiTheme="majorBidi" w:hAnsiTheme="majorBidi" w:cstheme="majorBidi"/>
          <w:b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A76A07" w:rsidRPr="0030759F">
        <w:rPr>
          <w:rFonts w:asciiTheme="majorBidi" w:hAnsiTheme="majorBidi" w:cstheme="majorBidi"/>
          <w:b/>
          <w:sz w:val="28"/>
          <w:szCs w:val="28"/>
        </w:rPr>
        <w:t>Хлебодарная</w:t>
      </w:r>
      <w:proofErr w:type="spellEnd"/>
      <w:r w:rsidR="00A76A07" w:rsidRPr="0030759F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 №18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30759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30759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0759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30759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0759F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30759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0759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0759F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30759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30759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30759F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30759F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3075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3075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30759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3075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0759F">
              <w:rPr>
                <w:rFonts w:asciiTheme="majorBidi" w:hAnsiTheme="majorBidi" w:cstheme="majorBidi"/>
                <w:sz w:val="24"/>
                <w:szCs w:val="24"/>
              </w:rPr>
              <w:t>Директором школы</w:t>
            </w:r>
          </w:p>
          <w:p w:rsidR="007B5622" w:rsidRPr="0030759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0759F">
              <w:rPr>
                <w:rFonts w:asciiTheme="majorBidi" w:hAnsiTheme="majorBidi" w:cstheme="majorBidi"/>
                <w:sz w:val="24"/>
                <w:szCs w:val="24"/>
              </w:rPr>
              <w:t>Маловой А.И.</w:t>
            </w:r>
            <w:r w:rsidR="0030759F">
              <w:rPr>
                <w:rFonts w:asciiTheme="majorBidi" w:hAnsiTheme="majorBidi" w:cstheme="majorBidi"/>
                <w:sz w:val="24"/>
                <w:szCs w:val="24"/>
              </w:rPr>
              <w:t>____________</w:t>
            </w:r>
          </w:p>
          <w:p w:rsidR="007B5622" w:rsidRPr="00C521EF" w:rsidRDefault="0030759F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 w:rsidR="002A5D25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gram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99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6C21C9" w:rsidRDefault="006C21C9" w:rsidP="0030759F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30759F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0759F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30759F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0759F">
        <w:rPr>
          <w:rFonts w:asciiTheme="majorBidi" w:hAnsiTheme="majorBidi" w:cstheme="majorBidi"/>
          <w:b/>
          <w:sz w:val="28"/>
          <w:szCs w:val="28"/>
        </w:rPr>
        <w:t>среднего общего образования</w:t>
      </w:r>
    </w:p>
    <w:p w:rsidR="0030678A" w:rsidRPr="0030759F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0759F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30759F">
        <w:rPr>
          <w:rFonts w:asciiTheme="majorBidi" w:hAnsiTheme="majorBidi" w:cstheme="majorBidi"/>
          <w:b/>
          <w:sz w:val="28"/>
          <w:szCs w:val="28"/>
        </w:rPr>
        <w:t>2025 –</w:t>
      </w:r>
      <w:r w:rsidR="006A6072" w:rsidRPr="0030759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30759F">
        <w:rPr>
          <w:rFonts w:asciiTheme="majorBidi" w:hAnsiTheme="majorBidi" w:cstheme="majorBidi"/>
          <w:b/>
          <w:sz w:val="28"/>
          <w:szCs w:val="28"/>
        </w:rPr>
        <w:t>2026</w:t>
      </w:r>
      <w:r w:rsidRPr="0030759F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759F" w:rsidRDefault="0030759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759F" w:rsidRDefault="0030759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759F" w:rsidRPr="006E1004" w:rsidRDefault="0030759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Целинский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Хлебодарная средняя общеобразовательная школа №18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Хлебодарная средняя общеобразовательная школа №18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 xml:space="preserve">универсальный, гуманитарный, социально-экономический, </w:t>
      </w:r>
      <w:r w:rsidR="008E0E24"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Хлебодарная средняя общеобразовательная школа №18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20549D">
        <w:tc>
          <w:tcPr>
            <w:tcW w:w="6000" w:type="dxa"/>
            <w:vMerge w:val="restart"/>
            <w:shd w:val="clear" w:color="auto" w:fill="D9D9D9"/>
          </w:tcPr>
          <w:p w:rsidR="0020549D" w:rsidRDefault="00AF0A4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0549D" w:rsidRDefault="00AF0A4F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20549D" w:rsidRDefault="00AF0A4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  <w:vMerge/>
          </w:tcPr>
          <w:p w:rsidR="0020549D" w:rsidRDefault="0020549D"/>
        </w:tc>
        <w:tc>
          <w:tcPr>
            <w:tcW w:w="0" w:type="dxa"/>
            <w:shd w:val="clear" w:color="auto" w:fill="D9D9D9"/>
          </w:tcPr>
          <w:p w:rsidR="0020549D" w:rsidRDefault="00AF0A4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20549D" w:rsidRDefault="00AF0A4F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0549D">
        <w:tc>
          <w:tcPr>
            <w:tcW w:w="14552" w:type="dxa"/>
            <w:gridSpan w:val="4"/>
            <w:shd w:val="clear" w:color="auto" w:fill="FFFFB3"/>
          </w:tcPr>
          <w:p w:rsidR="0020549D" w:rsidRDefault="00AF0A4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0549D">
        <w:tc>
          <w:tcPr>
            <w:tcW w:w="3638" w:type="dxa"/>
            <w:vMerge w:val="restart"/>
          </w:tcPr>
          <w:p w:rsidR="0020549D" w:rsidRDefault="00AF0A4F">
            <w:r>
              <w:t>Русский язык и литература</w:t>
            </w:r>
          </w:p>
        </w:tc>
        <w:tc>
          <w:tcPr>
            <w:tcW w:w="3638" w:type="dxa"/>
          </w:tcPr>
          <w:p w:rsidR="0020549D" w:rsidRDefault="00AF0A4F">
            <w:r>
              <w:t>Русский язык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Литература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4</w:t>
            </w:r>
          </w:p>
        </w:tc>
      </w:tr>
      <w:tr w:rsidR="0020549D">
        <w:tc>
          <w:tcPr>
            <w:tcW w:w="3638" w:type="dxa"/>
          </w:tcPr>
          <w:p w:rsidR="0020549D" w:rsidRDefault="00AF0A4F">
            <w:r>
              <w:t>Иностранные языки</w:t>
            </w:r>
          </w:p>
        </w:tc>
        <w:tc>
          <w:tcPr>
            <w:tcW w:w="3638" w:type="dxa"/>
          </w:tcPr>
          <w:p w:rsidR="0020549D" w:rsidRDefault="00AF0A4F">
            <w:r>
              <w:t>Иностранный язык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</w:tr>
      <w:tr w:rsidR="0020549D">
        <w:tc>
          <w:tcPr>
            <w:tcW w:w="3638" w:type="dxa"/>
            <w:vMerge w:val="restart"/>
          </w:tcPr>
          <w:p w:rsidR="0020549D" w:rsidRDefault="00AF0A4F">
            <w:r>
              <w:t>Математика и информатика</w:t>
            </w:r>
          </w:p>
        </w:tc>
        <w:tc>
          <w:tcPr>
            <w:tcW w:w="3638" w:type="dxa"/>
          </w:tcPr>
          <w:p w:rsidR="0020549D" w:rsidRDefault="00AF0A4F">
            <w:r>
              <w:t>Алгебра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Геометрия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Вероятность и статистика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Информатика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</w:tr>
      <w:tr w:rsidR="0020549D">
        <w:tc>
          <w:tcPr>
            <w:tcW w:w="3638" w:type="dxa"/>
            <w:vMerge w:val="restart"/>
          </w:tcPr>
          <w:p w:rsidR="0020549D" w:rsidRDefault="00AF0A4F">
            <w:r>
              <w:t>Общественно-научные предметы</w:t>
            </w:r>
          </w:p>
        </w:tc>
        <w:tc>
          <w:tcPr>
            <w:tcW w:w="3638" w:type="dxa"/>
          </w:tcPr>
          <w:p w:rsidR="0020549D" w:rsidRDefault="00AF0A4F">
            <w:r>
              <w:t>История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Обществознание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География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</w:tr>
      <w:tr w:rsidR="0020549D">
        <w:tc>
          <w:tcPr>
            <w:tcW w:w="3638" w:type="dxa"/>
            <w:vMerge w:val="restart"/>
          </w:tcPr>
          <w:p w:rsidR="0020549D" w:rsidRDefault="00AF0A4F">
            <w:r>
              <w:t>Естественно-научные предметы</w:t>
            </w:r>
          </w:p>
        </w:tc>
        <w:tc>
          <w:tcPr>
            <w:tcW w:w="3638" w:type="dxa"/>
          </w:tcPr>
          <w:p w:rsidR="0020549D" w:rsidRDefault="00AF0A4F">
            <w:r>
              <w:t>Физика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2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Химия (углубленный уровень)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</w:tr>
      <w:tr w:rsidR="0020549D">
        <w:tc>
          <w:tcPr>
            <w:tcW w:w="3638" w:type="dxa"/>
            <w:vMerge/>
          </w:tcPr>
          <w:p w:rsidR="0020549D" w:rsidRDefault="0020549D"/>
        </w:tc>
        <w:tc>
          <w:tcPr>
            <w:tcW w:w="3638" w:type="dxa"/>
          </w:tcPr>
          <w:p w:rsidR="0020549D" w:rsidRDefault="00AF0A4F">
            <w:r>
              <w:t>Биология (углубленный уровень)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</w:tr>
      <w:tr w:rsidR="0020549D">
        <w:tc>
          <w:tcPr>
            <w:tcW w:w="3638" w:type="dxa"/>
          </w:tcPr>
          <w:p w:rsidR="0020549D" w:rsidRDefault="00AF0A4F">
            <w:r>
              <w:t>Физическая культура</w:t>
            </w:r>
          </w:p>
        </w:tc>
        <w:tc>
          <w:tcPr>
            <w:tcW w:w="3638" w:type="dxa"/>
          </w:tcPr>
          <w:p w:rsidR="0020549D" w:rsidRDefault="00AF0A4F">
            <w:r>
              <w:t>Физическая культура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3</w:t>
            </w:r>
          </w:p>
        </w:tc>
      </w:tr>
      <w:tr w:rsidR="0020549D">
        <w:tc>
          <w:tcPr>
            <w:tcW w:w="3638" w:type="dxa"/>
          </w:tcPr>
          <w:p w:rsidR="0020549D" w:rsidRDefault="00AF0A4F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0549D" w:rsidRDefault="00AF0A4F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</w:tr>
      <w:tr w:rsidR="0020549D">
        <w:tc>
          <w:tcPr>
            <w:tcW w:w="3638" w:type="dxa"/>
          </w:tcPr>
          <w:p w:rsidR="0020549D" w:rsidRDefault="00AF0A4F">
            <w:r>
              <w:t>-----</w:t>
            </w:r>
          </w:p>
        </w:tc>
        <w:tc>
          <w:tcPr>
            <w:tcW w:w="3638" w:type="dxa"/>
          </w:tcPr>
          <w:p w:rsidR="0020549D" w:rsidRDefault="00AF0A4F">
            <w:r>
              <w:t>Индивидуальный проект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0</w:t>
            </w:r>
          </w:p>
        </w:tc>
      </w:tr>
      <w:tr w:rsidR="0020549D">
        <w:tc>
          <w:tcPr>
            <w:tcW w:w="7276" w:type="dxa"/>
            <w:gridSpan w:val="2"/>
            <w:shd w:val="clear" w:color="auto" w:fill="00FF00"/>
          </w:tcPr>
          <w:p w:rsidR="0020549D" w:rsidRDefault="00AF0A4F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0549D" w:rsidRDefault="00AF0A4F">
            <w:pPr>
              <w:jc w:val="center"/>
            </w:pPr>
            <w:r>
              <w:t>33</w:t>
            </w:r>
          </w:p>
        </w:tc>
        <w:tc>
          <w:tcPr>
            <w:tcW w:w="3638" w:type="dxa"/>
            <w:shd w:val="clear" w:color="auto" w:fill="00FF00"/>
          </w:tcPr>
          <w:p w:rsidR="0020549D" w:rsidRDefault="00AF0A4F">
            <w:pPr>
              <w:jc w:val="center"/>
            </w:pPr>
            <w:r>
              <w:t>33</w:t>
            </w:r>
          </w:p>
        </w:tc>
      </w:tr>
      <w:tr w:rsidR="0020549D">
        <w:tc>
          <w:tcPr>
            <w:tcW w:w="14552" w:type="dxa"/>
            <w:gridSpan w:val="4"/>
            <w:shd w:val="clear" w:color="auto" w:fill="FFFFB3"/>
          </w:tcPr>
          <w:p w:rsidR="0020549D" w:rsidRDefault="00AF0A4F">
            <w:pPr>
              <w:jc w:val="center"/>
            </w:pPr>
            <w:r>
              <w:rPr>
                <w:b/>
              </w:rPr>
              <w:t xml:space="preserve">Часть, формируемая участниками образовательных </w:t>
            </w:r>
            <w:r>
              <w:rPr>
                <w:b/>
              </w:rPr>
              <w:t>отношений</w:t>
            </w:r>
          </w:p>
        </w:tc>
      </w:tr>
      <w:tr w:rsidR="0020549D">
        <w:tc>
          <w:tcPr>
            <w:tcW w:w="7276" w:type="dxa"/>
            <w:gridSpan w:val="2"/>
            <w:shd w:val="clear" w:color="auto" w:fill="D9D9D9"/>
          </w:tcPr>
          <w:p w:rsidR="0020549D" w:rsidRDefault="00AF0A4F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20549D" w:rsidRDefault="0020549D"/>
        </w:tc>
        <w:tc>
          <w:tcPr>
            <w:tcW w:w="3638" w:type="dxa"/>
            <w:shd w:val="clear" w:color="auto" w:fill="D9D9D9"/>
          </w:tcPr>
          <w:p w:rsidR="0020549D" w:rsidRDefault="0020549D"/>
        </w:tc>
      </w:tr>
      <w:tr w:rsidR="0020549D">
        <w:tc>
          <w:tcPr>
            <w:tcW w:w="7276" w:type="dxa"/>
            <w:gridSpan w:val="2"/>
          </w:tcPr>
          <w:p w:rsidR="0020549D" w:rsidRDefault="00AF0A4F">
            <w:r>
              <w:t>Комплексный анализ текста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0</w:t>
            </w:r>
          </w:p>
        </w:tc>
      </w:tr>
      <w:tr w:rsidR="0020549D">
        <w:tc>
          <w:tcPr>
            <w:tcW w:w="7276" w:type="dxa"/>
            <w:gridSpan w:val="2"/>
          </w:tcPr>
          <w:p w:rsidR="0020549D" w:rsidRDefault="00AF0A4F">
            <w:r>
              <w:t>Комплексный анализ текста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20549D" w:rsidRDefault="00AF0A4F">
            <w:pPr>
              <w:jc w:val="center"/>
            </w:pPr>
            <w:r>
              <w:t>1</w:t>
            </w:r>
          </w:p>
        </w:tc>
      </w:tr>
      <w:tr w:rsidR="0020549D">
        <w:tc>
          <w:tcPr>
            <w:tcW w:w="7276" w:type="dxa"/>
            <w:gridSpan w:val="2"/>
            <w:shd w:val="clear" w:color="auto" w:fill="00FF00"/>
          </w:tcPr>
          <w:p w:rsidR="0020549D" w:rsidRDefault="00AF0A4F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0549D" w:rsidRDefault="00AF0A4F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20549D" w:rsidRDefault="00AF0A4F">
            <w:pPr>
              <w:jc w:val="center"/>
            </w:pPr>
            <w:r>
              <w:t>1</w:t>
            </w:r>
          </w:p>
        </w:tc>
      </w:tr>
      <w:tr w:rsidR="0020549D">
        <w:tc>
          <w:tcPr>
            <w:tcW w:w="7276" w:type="dxa"/>
            <w:gridSpan w:val="2"/>
            <w:shd w:val="clear" w:color="auto" w:fill="00FF00"/>
          </w:tcPr>
          <w:p w:rsidR="0020549D" w:rsidRDefault="00AF0A4F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0549D" w:rsidRDefault="00AF0A4F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20549D" w:rsidRDefault="00AF0A4F">
            <w:pPr>
              <w:jc w:val="center"/>
            </w:pPr>
            <w:r>
              <w:t>34</w:t>
            </w:r>
          </w:p>
        </w:tc>
      </w:tr>
      <w:tr w:rsidR="0020549D">
        <w:tc>
          <w:tcPr>
            <w:tcW w:w="7276" w:type="dxa"/>
            <w:gridSpan w:val="2"/>
            <w:shd w:val="clear" w:color="auto" w:fill="FCE3FC"/>
          </w:tcPr>
          <w:p w:rsidR="0020549D" w:rsidRDefault="00AF0A4F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20549D" w:rsidRDefault="00AF0A4F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20549D" w:rsidRDefault="00AF0A4F">
            <w:pPr>
              <w:jc w:val="center"/>
            </w:pPr>
            <w:r>
              <w:t>34</w:t>
            </w:r>
          </w:p>
        </w:tc>
      </w:tr>
      <w:tr w:rsidR="0020549D">
        <w:tc>
          <w:tcPr>
            <w:tcW w:w="7276" w:type="dxa"/>
            <w:gridSpan w:val="2"/>
            <w:shd w:val="clear" w:color="auto" w:fill="FCE3FC"/>
          </w:tcPr>
          <w:p w:rsidR="0020549D" w:rsidRDefault="00AF0A4F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20549D" w:rsidRDefault="00AF0A4F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20549D" w:rsidRDefault="00AF0A4F">
            <w:pPr>
              <w:jc w:val="center"/>
            </w:pPr>
            <w:r>
              <w:t>1156</w:t>
            </w:r>
          </w:p>
        </w:tc>
      </w:tr>
    </w:tbl>
    <w:p w:rsidR="00AF0A4F" w:rsidRDefault="00AF0A4F"/>
    <w:sectPr w:rsidR="00AF0A4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0549D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0759F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0A4F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361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2025-09-02T07:51:00Z</cp:lastPrinted>
  <dcterms:created xsi:type="dcterms:W3CDTF">2025-06-14T09:35:00Z</dcterms:created>
  <dcterms:modified xsi:type="dcterms:W3CDTF">2025-09-02T07:52:00Z</dcterms:modified>
</cp:coreProperties>
</file>