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94" w:rsidRPr="00885C94" w:rsidRDefault="00885C94" w:rsidP="00885C94">
      <w:pPr>
        <w:spacing w:after="0" w:line="264" w:lineRule="auto"/>
        <w:outlineLvl w:val="1"/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</w:pPr>
      <w:r w:rsidRPr="00885C94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t xml:space="preserve">Письмо </w:t>
      </w:r>
      <w:proofErr w:type="spellStart"/>
      <w:r w:rsidRPr="00885C94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t>Минобрнауки</w:t>
      </w:r>
      <w:proofErr w:type="spellEnd"/>
      <w:r w:rsidRPr="00885C94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t xml:space="preserve"> России от 31.03.2015 г. № 08-461 «О направлении регламента выбора модулей курса ОРКСЭ» </w:t>
      </w:r>
    </w:p>
    <w:p w:rsidR="00885C94" w:rsidRPr="00885C94" w:rsidRDefault="00885C94" w:rsidP="00885C94">
      <w:pPr>
        <w:numPr>
          <w:ilvl w:val="0"/>
          <w:numId w:val="1"/>
        </w:numPr>
        <w:pBdr>
          <w:left w:val="single" w:sz="6" w:space="6" w:color="CCCCCC"/>
        </w:pBdr>
        <w:shd w:val="clear" w:color="auto" w:fill="F7FAFE"/>
        <w:spacing w:after="0" w:line="300" w:lineRule="atLeast"/>
        <w:ind w:left="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hyperlink r:id="rId6" w:history="1">
        <w:r w:rsidRPr="00885C94">
          <w:rPr>
            <w:rFonts w:ascii="Arial" w:eastAsia="Times New Roman" w:hAnsi="Arial" w:cs="Arial"/>
            <w:color w:val="4488BB"/>
            <w:sz w:val="18"/>
            <w:szCs w:val="18"/>
            <w:lang w:eastAsia="ru-RU"/>
          </w:rPr>
          <w:t xml:space="preserve">Печать </w:t>
        </w:r>
      </w:hyperlink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Департаментом государственной политики в сфере общего образования </w:t>
      </w:r>
      <w:proofErr w:type="spell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Минобрнауки</w:t>
      </w:r>
      <w:proofErr w:type="spellEnd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России (далее – Департамент) в соответствии с пунктом 5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«Основы религиозных культур и светской этики» (далее – курс ОРКСЭ) (утвержден директором Департамента А. В. Зыряновой от 30 декабря 2014 г.) на основании анализа разработанных в субъектах</w:t>
      </w:r>
      <w:proofErr w:type="gramEnd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Российской Федерации документов, направленных на обеспечение свободы выбора одного из модулей курса ОРКСЭ, а также при участии представителей Всероссийского методического объединения по курсу ОРКСЭ подготовлен Регламент 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 (далее – Регламент).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Направляем указанный регламент в качестве примерного для использования в практической работе по обеспечению свободного, добровольного, информированного выбора родителями школьников модуля учебного курса «Основы религиозных культур и светской этики» в общеобразовательных организациях.</w:t>
      </w:r>
      <w:proofErr w:type="gramEnd"/>
    </w:p>
    <w:p w:rsidR="00885C94" w:rsidRPr="00885C94" w:rsidRDefault="00885C94" w:rsidP="00885C94">
      <w:pPr>
        <w:spacing w:before="100" w:beforeAutospacing="1" w:after="100" w:afterAutospacing="1" w:line="300" w:lineRule="atLeast"/>
        <w:jc w:val="righ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Директор Департамента А. В. Зырянова</w:t>
      </w:r>
    </w:p>
    <w:p w:rsidR="00885C94" w:rsidRPr="00885C94" w:rsidRDefault="00885C94" w:rsidP="00885C94">
      <w:pPr>
        <w:spacing w:after="0" w:line="270" w:lineRule="atLeast"/>
        <w:jc w:val="center"/>
        <w:outlineLvl w:val="3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</w:t>
      </w:r>
      <w:r w:rsidRPr="00885C94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Регламент</w:t>
      </w:r>
    </w:p>
    <w:p w:rsidR="00885C94" w:rsidRPr="00885C94" w:rsidRDefault="00885C94" w:rsidP="00885C94">
      <w:pPr>
        <w:spacing w:after="0" w:line="270" w:lineRule="atLeast"/>
        <w:jc w:val="center"/>
        <w:outlineLvl w:val="3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1. Общие положения.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1.1.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 (далее – выбор, курс ОРКСЭ).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1.2.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 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 закона от 29 декабря 2012 г. № 273-ФЗ «Об образовании в Российской Федерации» (далее – Федеральный закон); </w:t>
      </w:r>
      <w:proofErr w:type="gram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право выбора 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родителями (законными представителями) обучающихся одного из учебных предметов, курсов, дисциплин (модулей), включённых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  <w:proofErr w:type="gramEnd"/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1.3.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  <w:proofErr w:type="gram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 части 1 статьи 87 Федерального закона.</w:t>
      </w:r>
      <w:proofErr w:type="gramEnd"/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2. Порядок выбора.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2.1. Предварительный этап. 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Информирование родителей (законных представителей) обучающихся о праве на выбор.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– руководитель (директор) образовательной организации или заместитель руководителя (директора) образовательной организации (далее – ответственный).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 </w:t>
      </w: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</w:t>
      </w:r>
      <w:hyperlink r:id="rId7" w:history="1">
        <w:r w:rsidRPr="00885C94">
          <w:rPr>
            <w:rFonts w:ascii="Arial" w:eastAsia="Times New Roman" w:hAnsi="Arial" w:cs="Arial"/>
            <w:i/>
            <w:iCs/>
            <w:color w:val="4488BB"/>
            <w:sz w:val="21"/>
            <w:szCs w:val="21"/>
            <w:lang w:eastAsia="ru-RU"/>
          </w:rPr>
          <w:t>приложение 1</w:t>
        </w:r>
      </w:hyperlink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)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. Информация может быть передана родителям (законным представителям) лично, через </w:t>
      </w:r>
      <w:proofErr w:type="gram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обучающихся</w:t>
      </w:r>
      <w:proofErr w:type="gramEnd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или дистанционно. Классный руководитель обязан проверить доведение информации до родителей (законных представителей) обучающихся в своём классе и сообщить о результатах </w:t>
      </w:r>
      <w:proofErr w:type="gram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ответственному</w:t>
      </w:r>
      <w:proofErr w:type="gramEnd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стороны родителей (законных представителей) обучающихся «помочь с выбором», «посоветовать» и т. 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ребёнка, а также на его личные интересы.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2.2. Основной этап. 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Проведение родительского собрания.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Следует заранее определить дату проведения родительских собраний в </w:t>
      </w:r>
      <w:proofErr w:type="gram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классах</w:t>
      </w:r>
      <w:proofErr w:type="gramEnd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чтобы эти сведения можно было внести в текст информации для родителей </w:t>
      </w: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</w:t>
      </w:r>
      <w:hyperlink r:id="rId8" w:history="1">
        <w:r w:rsidRPr="00885C94">
          <w:rPr>
            <w:rFonts w:ascii="Arial" w:eastAsia="Times New Roman" w:hAnsi="Arial" w:cs="Arial"/>
            <w:i/>
            <w:iCs/>
            <w:color w:val="4488BB"/>
            <w:sz w:val="21"/>
            <w:szCs w:val="21"/>
            <w:lang w:eastAsia="ru-RU"/>
          </w:rPr>
          <w:t>приложение 1</w:t>
        </w:r>
      </w:hyperlink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)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</w:t>
      </w:r>
      <w:proofErr w:type="gram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позднее</w:t>
      </w:r>
      <w:proofErr w:type="gramEnd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чем за 7 дней до даты проведения родительского собрания.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</w:t>
      </w:r>
      <w:proofErr w:type="gram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  <w:proofErr w:type="gramEnd"/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Вести собрание должен ответственный или руководитель (директор) образовательной организации.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Проведение родительского собрания рекомендуется построить по следующему примерному плану.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1) Вводное выступление ответственного или руководителя (директора) образовательной организации по теме собрания.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2) Представление педагогических работников, которые предполагаются в </w:t>
      </w:r>
      <w:proofErr w:type="gram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качестве</w:t>
      </w:r>
      <w:proofErr w:type="gramEnd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учителей по всем модулям курса ОРКСЭ.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3) Представление содержания образования по модулям курса ОРКСЭ.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 xml:space="preserve">Представление родителям (законным представителем) содержания образования проводится ответственным или педагогическими работниками, которые предполагаются в </w:t>
      </w:r>
      <w:proofErr w:type="gram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качестве</w:t>
      </w:r>
      <w:proofErr w:type="gramEnd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учителей по модулям курса ОРКСЭ.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Родителям (законным представителем)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4) Ответы на вопросы родителей (законных представителей) обучающихся.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5) Заполнение родителями (законными представителями) обучающихся личных заявлений </w:t>
      </w: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</w:t>
      </w:r>
      <w:hyperlink r:id="rId9" w:history="1">
        <w:r w:rsidRPr="00885C94">
          <w:rPr>
            <w:rFonts w:ascii="Arial" w:eastAsia="Times New Roman" w:hAnsi="Arial" w:cs="Arial"/>
            <w:i/>
            <w:iCs/>
            <w:color w:val="4488BB"/>
            <w:sz w:val="21"/>
            <w:szCs w:val="21"/>
            <w:lang w:eastAsia="ru-RU"/>
          </w:rPr>
          <w:t>приложение 2)</w:t>
        </w:r>
      </w:hyperlink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обучающихся</w:t>
      </w:r>
      <w:proofErr w:type="gramEnd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</w:t>
      </w:r>
      <w:proofErr w:type="gram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заявлении указываются: 1) название образовательной организации и место её нахождения (город, посёлок и др.); 2) фамилия и инициалы руководителя (директора) образовательной организации; 3) класс, в котором обучается ребёнок; 4) фамилия и имя ребёнка;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  <w:proofErr w:type="gramEnd"/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2.3. Заключительный этап. 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Подведение итогов выбора, направление информации о выборе в органы управления образованием.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По каждому классу должен быть оформлен протокол родительского собрания класса </w:t>
      </w: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</w:t>
      </w:r>
      <w:hyperlink r:id="rId10" w:history="1">
        <w:r w:rsidRPr="00885C94">
          <w:rPr>
            <w:rFonts w:ascii="Arial" w:eastAsia="Times New Roman" w:hAnsi="Arial" w:cs="Arial"/>
            <w:i/>
            <w:iCs/>
            <w:color w:val="4488BB"/>
            <w:sz w:val="21"/>
            <w:szCs w:val="21"/>
            <w:lang w:eastAsia="ru-RU"/>
          </w:rPr>
          <w:t>приложение 3</w:t>
        </w:r>
      </w:hyperlink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)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Данные протоколов по каждому классу должны соответствовать числу и содержанию личных заявлений родителей в </w:t>
      </w:r>
      <w:proofErr w:type="gram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каждом</w:t>
      </w:r>
      <w:proofErr w:type="gramEnd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классе.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 </w:t>
      </w: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</w:t>
      </w:r>
      <w:hyperlink r:id="rId11" w:history="1">
        <w:r w:rsidRPr="00885C94">
          <w:rPr>
            <w:rFonts w:ascii="Arial" w:eastAsia="Times New Roman" w:hAnsi="Arial" w:cs="Arial"/>
            <w:i/>
            <w:iCs/>
            <w:color w:val="4488BB"/>
            <w:sz w:val="21"/>
            <w:szCs w:val="21"/>
            <w:lang w:eastAsia="ru-RU"/>
          </w:rPr>
          <w:t>приложение 4</w:t>
        </w:r>
      </w:hyperlink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)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установленные сроки в органы управления образованием передаётся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 лет.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3. Особые условия.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3.1. 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3.2.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 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обучающегося</w:t>
      </w:r>
      <w:proofErr w:type="gramEnd"/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должны обратиться к руководителю (директору) образовательной организации лично или с письменным заявлением. Решение об 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righ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2" w:history="1">
        <w:r w:rsidRPr="00885C94">
          <w:rPr>
            <w:rFonts w:ascii="Arial" w:eastAsia="Times New Roman" w:hAnsi="Arial" w:cs="Arial"/>
            <w:i/>
            <w:iCs/>
            <w:color w:val="4488BB"/>
            <w:sz w:val="21"/>
            <w:szCs w:val="21"/>
            <w:lang w:eastAsia="ru-RU"/>
          </w:rPr>
          <w:t>Приложение 1</w:t>
        </w:r>
      </w:hyperlink>
    </w:p>
    <w:p w:rsidR="00885C94" w:rsidRPr="00885C94" w:rsidRDefault="00885C94" w:rsidP="00885C94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Информация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Уважаемые родители!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«Основы православной культуры»;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«Основы исламской культуры»;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«Основы буддийской культуры»;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«Основы иудейской культуры»;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«Основы мировых религиозных культур»;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«Основы светской этики».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Преподавание направлено на воспитание учащихся, формирование, прежде всего, их мировоззрения и нравственной культуры с учётом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 этом вы можете посоветоваться с ребёнком и учесть его личное мнение.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Отказ от изучения любого из шести модулей не допускается.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Дата, время, место проведения родительского собрания: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__________________________________________________________________________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 уважением, администрация _______________________________________________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(наименование, место нахождения образовательной организации)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righ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3" w:history="1">
        <w:r w:rsidRPr="00885C94">
          <w:rPr>
            <w:rFonts w:ascii="Arial" w:eastAsia="Times New Roman" w:hAnsi="Arial" w:cs="Arial"/>
            <w:i/>
            <w:iCs/>
            <w:color w:val="4488BB"/>
            <w:sz w:val="21"/>
            <w:szCs w:val="21"/>
            <w:lang w:eastAsia="ru-RU"/>
          </w:rPr>
          <w:t>Приложение 2</w:t>
        </w:r>
      </w:hyperlink>
    </w:p>
    <w:p w:rsidR="00885C94" w:rsidRPr="00885C94" w:rsidRDefault="00885C94" w:rsidP="00885C94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Директору образовательной организации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________________________________________________________________________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(наименование, место нахождения образовательной организации)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________________________________________________________________________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(Ф.И.О.)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Заявление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Мы, родители (законные представители) учащегося ______ «____» класса образовательной организации _________________________________ </w:t>
      </w: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(наименование, место нахождения образовательной организации)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_____________________________________________________ </w:t>
      </w: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(Ф.И. ребёнка)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из предлагаемых на выбор модулей комплексного учебного курса «Основы религиозных культур и светской этики»: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«Основы православной культуры»,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«Основы исламской культуры»,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«Основы буддийской культуры»,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«Основы иудейской культуры»,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«Основы мировых религиозных культур»,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«Основы светской этики»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выбираем для своего ребёнка изучение модуля (написать от руки):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________________________________________________________________________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Дата «___» _________________ 20___ г.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______________________________________ </w:t>
      </w: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(Ф.И.О.)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___________ </w:t>
      </w: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(подпись)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______________________________________ </w:t>
      </w: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(Ф.И.О.)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___________ </w:t>
      </w: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(подпись)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righ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4" w:history="1">
        <w:r w:rsidRPr="00885C94">
          <w:rPr>
            <w:rFonts w:ascii="Arial" w:eastAsia="Times New Roman" w:hAnsi="Arial" w:cs="Arial"/>
            <w:i/>
            <w:iCs/>
            <w:color w:val="4488BB"/>
            <w:sz w:val="21"/>
            <w:szCs w:val="21"/>
            <w:lang w:eastAsia="ru-RU"/>
          </w:rPr>
          <w:t>Приложение 3</w:t>
        </w:r>
      </w:hyperlink>
    </w:p>
    <w:p w:rsidR="00885C94" w:rsidRPr="00885C94" w:rsidRDefault="00885C94" w:rsidP="00885C94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Протокол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родительского собрания ____ «____» класса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________________________________________________________________________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(наименование, место нахождения образовательной организации)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Результаты выбора родителями (законными представителями) обучающихся ____ «____» класса модулей комплексного курса «Основы религиозных культур и светской этики»: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1"/>
        <w:gridCol w:w="4514"/>
      </w:tblGrid>
      <w:tr w:rsidR="00885C94" w:rsidRPr="00885C94" w:rsidTr="00885C94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C94" w:rsidRPr="00885C94" w:rsidRDefault="00885C94" w:rsidP="00885C94">
            <w:pPr>
              <w:spacing w:before="100" w:beforeAutospacing="1" w:after="100" w:afterAutospacing="1" w:line="300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85C94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Название модуля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5C94" w:rsidRPr="00885C94" w:rsidRDefault="00885C94" w:rsidP="00885C94">
            <w:pPr>
              <w:spacing w:before="100" w:beforeAutospacing="1" w:after="100" w:afterAutospacing="1" w:line="300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85C94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Число учащихся</w:t>
            </w:r>
          </w:p>
          <w:p w:rsidR="00885C94" w:rsidRPr="00885C94" w:rsidRDefault="00885C94" w:rsidP="00885C94">
            <w:pPr>
              <w:spacing w:before="100" w:beforeAutospacing="1" w:after="100" w:afterAutospacing="1" w:line="300" w:lineRule="atLeast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85C94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(число цифрами и письменно)</w:t>
            </w:r>
          </w:p>
        </w:tc>
      </w:tr>
      <w:tr w:rsidR="00885C94" w:rsidRPr="00885C94" w:rsidTr="00885C94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5C94" w:rsidRPr="00885C94" w:rsidRDefault="00885C94" w:rsidP="00885C94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85C94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Основы православной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5C94" w:rsidRPr="00885C94" w:rsidRDefault="00885C94" w:rsidP="00885C94">
            <w:pPr>
              <w:spacing w:after="0" w:line="300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85C94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 </w:t>
            </w:r>
          </w:p>
        </w:tc>
      </w:tr>
      <w:tr w:rsidR="00885C94" w:rsidRPr="00885C94" w:rsidTr="00885C94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5C94" w:rsidRPr="00885C94" w:rsidRDefault="00885C94" w:rsidP="00885C94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85C94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Основы исламской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5C94" w:rsidRPr="00885C94" w:rsidRDefault="00885C94" w:rsidP="00885C94">
            <w:pPr>
              <w:spacing w:after="0" w:line="300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85C94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 </w:t>
            </w:r>
          </w:p>
        </w:tc>
      </w:tr>
      <w:tr w:rsidR="00885C94" w:rsidRPr="00885C94" w:rsidTr="00885C94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5C94" w:rsidRPr="00885C94" w:rsidRDefault="00885C94" w:rsidP="00885C94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85C94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Основы буддийской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5C94" w:rsidRPr="00885C94" w:rsidRDefault="00885C94" w:rsidP="00885C94">
            <w:pPr>
              <w:spacing w:after="0" w:line="300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85C94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 </w:t>
            </w:r>
          </w:p>
        </w:tc>
      </w:tr>
      <w:tr w:rsidR="00885C94" w:rsidRPr="00885C94" w:rsidTr="00885C94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5C94" w:rsidRPr="00885C94" w:rsidRDefault="00885C94" w:rsidP="00885C94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85C94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Основы иудейской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5C94" w:rsidRPr="00885C94" w:rsidRDefault="00885C94" w:rsidP="00885C94">
            <w:pPr>
              <w:spacing w:after="0" w:line="300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85C94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 </w:t>
            </w:r>
          </w:p>
        </w:tc>
      </w:tr>
      <w:tr w:rsidR="00885C94" w:rsidRPr="00885C94" w:rsidTr="00885C94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5C94" w:rsidRPr="00885C94" w:rsidRDefault="00885C94" w:rsidP="00885C94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85C94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Основы мировых религиозных культур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5C94" w:rsidRPr="00885C94" w:rsidRDefault="00885C94" w:rsidP="00885C94">
            <w:pPr>
              <w:spacing w:after="0" w:line="300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85C94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 </w:t>
            </w:r>
          </w:p>
        </w:tc>
      </w:tr>
      <w:tr w:rsidR="00885C94" w:rsidRPr="00885C94" w:rsidTr="00885C94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5C94" w:rsidRPr="00885C94" w:rsidRDefault="00885C94" w:rsidP="00885C94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85C94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Основы светской этики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5C94" w:rsidRPr="00885C94" w:rsidRDefault="00885C94" w:rsidP="00885C94">
            <w:pPr>
              <w:spacing w:after="0" w:line="300" w:lineRule="atLeast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85C94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 </w:t>
            </w:r>
          </w:p>
        </w:tc>
      </w:tr>
    </w:tbl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Дата «___» _______________ 20___ г.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Классный руководитель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______________________________________ </w:t>
      </w: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(Ф.И.О.)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___________ </w:t>
      </w: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(подпись)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Председатель родительского комитета класса</w:t>
      </w:r>
    </w:p>
    <w:p w:rsidR="00885C94" w:rsidRPr="00885C94" w:rsidRDefault="00885C94" w:rsidP="00885C9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______________________________________ </w:t>
      </w: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(Ф.И.О.)</w:t>
      </w:r>
      <w:r w:rsidRPr="00885C9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___________ </w:t>
      </w:r>
      <w:r w:rsidRPr="00885C94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(подпись)</w:t>
      </w:r>
    </w:p>
    <w:p w:rsidR="00E76BBB" w:rsidRDefault="00E76BBB">
      <w:bookmarkStart w:id="0" w:name="_GoBack"/>
      <w:bookmarkEnd w:id="0"/>
    </w:p>
    <w:sectPr w:rsidR="00E76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E1BBB"/>
    <w:multiLevelType w:val="multilevel"/>
    <w:tmpl w:val="0C3A6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94"/>
    <w:rsid w:val="00885C94"/>
    <w:rsid w:val="00E7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54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7725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66848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76857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191203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0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metod.ru/files/metod/nachalnoe/orkse/info/pril1.doc" TargetMode="External"/><Relationship Id="rId13" Type="http://schemas.openxmlformats.org/officeDocument/2006/relationships/hyperlink" Target="http://mosmetod.ru/files/metod/nachalnoe/orkse/info/pril2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smetod.ru/files/metod/nachalnoe/orkse/info/pril1.doc" TargetMode="External"/><Relationship Id="rId12" Type="http://schemas.openxmlformats.org/officeDocument/2006/relationships/hyperlink" Target="http://mosmetod.ru/files/metod/nachalnoe/orkse/info/pril1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osmetod.ru/metodicheskoe-prostranstvo/nachalnaya-shkola/inklyuzivnoe-obrazovanie/normativno-pravovaya-dokumentatsiya/pismo-minobrnauki-rossii-ot-31-03-2015-g-08-461-o-napravlenii-reglamenta-vybora-modulej-kursa.html?print=1&amp;tmpl=component" TargetMode="External"/><Relationship Id="rId11" Type="http://schemas.openxmlformats.org/officeDocument/2006/relationships/hyperlink" Target="http://mosmetod.ru/files/metod/nachalnoe/orkse/info/pril4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osmetod.ru/files/metod/nachalnoe/orkse/info/pril3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smetod.ru/files/metod/nachalnoe/orkse/info/pril2.doc" TargetMode="External"/><Relationship Id="rId14" Type="http://schemas.openxmlformats.org/officeDocument/2006/relationships/hyperlink" Target="http://mosmetod.ru/files/metod/nachalnoe/orkse/info/pril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2841</Words>
  <Characters>16195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2016-09-16T12:36:00Z</dcterms:created>
  <dcterms:modified xsi:type="dcterms:W3CDTF">2016-09-16T12:37:00Z</dcterms:modified>
</cp:coreProperties>
</file>